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79" w:rsidRPr="005A1E29" w:rsidRDefault="00C20679" w:rsidP="00C2067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Peipsiääre</w:t>
      </w:r>
      <w:r w:rsidRPr="005A1E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valla arengukava koostamine</w:t>
      </w:r>
    </w:p>
    <w:p w:rsidR="00C20679" w:rsidRDefault="00C20679" w:rsidP="00C20679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20679" w:rsidRPr="005A1E29" w:rsidRDefault="00C20679" w:rsidP="00C20679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Juhtgrupi koosolek</w:t>
      </w:r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  <w:r w:rsidRPr="005A1E29">
        <w:rPr>
          <w:rFonts w:ascii="Times New Roman" w:hAnsi="Times New Roman" w:cs="Times New Roman"/>
          <w:b/>
          <w:bCs/>
          <w:color w:val="000000" w:themeColor="text1"/>
        </w:rPr>
        <w:t>Aeg</w:t>
      </w:r>
      <w:r>
        <w:rPr>
          <w:rFonts w:ascii="Times New Roman" w:hAnsi="Times New Roman" w:cs="Times New Roman"/>
          <w:color w:val="000000" w:themeColor="text1"/>
        </w:rPr>
        <w:t>: 02.05.2018 kl 10.00-13</w:t>
      </w:r>
      <w:r w:rsidRPr="00312636">
        <w:rPr>
          <w:rFonts w:ascii="Times New Roman" w:hAnsi="Times New Roman" w:cs="Times New Roman"/>
          <w:color w:val="000000" w:themeColor="text1"/>
        </w:rPr>
        <w:t>.00.</w:t>
      </w:r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  <w:r w:rsidRPr="005A1E29">
        <w:rPr>
          <w:rFonts w:ascii="Times New Roman" w:hAnsi="Times New Roman" w:cs="Times New Roman"/>
          <w:b/>
          <w:bCs/>
          <w:color w:val="000000" w:themeColor="text1"/>
        </w:rPr>
        <w:t>Koht</w:t>
      </w:r>
      <w:r w:rsidRPr="005A1E29">
        <w:rPr>
          <w:rFonts w:ascii="Times New Roman" w:hAnsi="Times New Roman" w:cs="Times New Roman"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>Peipsiääre Vallavalitsus, Alatskivi</w:t>
      </w:r>
    </w:p>
    <w:p w:rsidR="00C20679" w:rsidRPr="005A1E29" w:rsidRDefault="00C20679" w:rsidP="00C2067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20679" w:rsidRPr="005A1E29" w:rsidRDefault="00C20679" w:rsidP="00C2067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A1E29">
        <w:rPr>
          <w:rFonts w:ascii="Times New Roman" w:hAnsi="Times New Roman" w:cs="Times New Roman"/>
          <w:b/>
          <w:color w:val="000000" w:themeColor="text1"/>
        </w:rPr>
        <w:t>MEMO</w:t>
      </w:r>
    </w:p>
    <w:p w:rsidR="00C20679" w:rsidRPr="005A1E29" w:rsidRDefault="00C20679" w:rsidP="00C2067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20679" w:rsidRPr="005A1E29" w:rsidRDefault="00C20679" w:rsidP="00C2067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A1E29">
        <w:rPr>
          <w:rFonts w:ascii="Times New Roman" w:hAnsi="Times New Roman" w:cs="Times New Roman"/>
          <w:b/>
          <w:color w:val="000000" w:themeColor="text1"/>
        </w:rPr>
        <w:t>Koosoleku teemad:</w:t>
      </w:r>
    </w:p>
    <w:p w:rsidR="00C20679" w:rsidRPr="005A1E29" w:rsidRDefault="00C20679" w:rsidP="00C206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Peipsiääre valla strateegia raamistiku arutelu</w:t>
      </w:r>
    </w:p>
    <w:p w:rsidR="00C20679" w:rsidRPr="005A1E29" w:rsidRDefault="00C20679" w:rsidP="00C206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Investeeringute ja tegevuste </w:t>
      </w:r>
      <w:proofErr w:type="spellStart"/>
      <w:r>
        <w:rPr>
          <w:rFonts w:ascii="Times New Roman" w:hAnsi="Times New Roman" w:cs="Times New Roman"/>
          <w:color w:val="000000" w:themeColor="text1"/>
        </w:rPr>
        <w:t>ülevaatamine</w:t>
      </w:r>
      <w:proofErr w:type="spellEnd"/>
    </w:p>
    <w:p w:rsidR="00C20679" w:rsidRDefault="00C20679" w:rsidP="00C206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23.05 kaasamisseminari kava ja edasine plaan</w:t>
      </w:r>
    </w:p>
    <w:p w:rsidR="00C2067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E5B56" w:rsidRPr="002E5B56" w:rsidRDefault="00982D47" w:rsidP="00C20679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Strateegia arutelu</w:t>
      </w:r>
      <w:bookmarkStart w:id="0" w:name="_GoBack"/>
      <w:bookmarkEnd w:id="0"/>
    </w:p>
    <w:p w:rsidR="002E5B56" w:rsidRDefault="002E5B56" w:rsidP="002E5B5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E5B56" w:rsidRDefault="002E5B56" w:rsidP="002E5B5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Otsustati, et visioon peaks olema pigem lühike ja ambitsioonikam „lööklause“. </w:t>
      </w:r>
    </w:p>
    <w:p w:rsidR="002E5B56" w:rsidRDefault="002E5B56" w:rsidP="002E5B56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Cumuluse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konsultandid saadavad</w:t>
      </w:r>
      <w:r w:rsidR="00C20679" w:rsidRPr="002E5B56">
        <w:rPr>
          <w:rFonts w:ascii="Times New Roman" w:hAnsi="Times New Roman" w:cs="Times New Roman"/>
          <w:color w:val="000000" w:themeColor="text1"/>
        </w:rPr>
        <w:t xml:space="preserve"> täiendatud strateegiakaardi </w:t>
      </w:r>
      <w:r>
        <w:rPr>
          <w:rFonts w:ascii="Times New Roman" w:hAnsi="Times New Roman" w:cs="Times New Roman"/>
          <w:color w:val="000000" w:themeColor="text1"/>
        </w:rPr>
        <w:t>juhtrühmale ning ootavad tagasisidet sellele nädala jooksul.</w:t>
      </w:r>
    </w:p>
    <w:p w:rsidR="002E5B56" w:rsidRDefault="002E5B56" w:rsidP="002E5B5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E5B56" w:rsidRPr="002E5B56" w:rsidRDefault="002E5B56" w:rsidP="002E5B56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2E5B56">
        <w:rPr>
          <w:rFonts w:ascii="Times New Roman" w:hAnsi="Times New Roman" w:cs="Times New Roman"/>
          <w:b/>
          <w:color w:val="000000" w:themeColor="text1"/>
        </w:rPr>
        <w:t xml:space="preserve">Investeeringute ja tegevuste </w:t>
      </w:r>
      <w:proofErr w:type="spellStart"/>
      <w:r w:rsidRPr="002E5B56">
        <w:rPr>
          <w:rFonts w:ascii="Times New Roman" w:hAnsi="Times New Roman" w:cs="Times New Roman"/>
          <w:b/>
          <w:color w:val="000000" w:themeColor="text1"/>
        </w:rPr>
        <w:t>ülevaatamine</w:t>
      </w:r>
      <w:proofErr w:type="spellEnd"/>
    </w:p>
    <w:p w:rsidR="002E5B56" w:rsidRDefault="002E5B56" w:rsidP="002E5B5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E5B56" w:rsidRDefault="002E5B56" w:rsidP="002E5B5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Juhtrühm vaatas üle ühinemislepingust ning aruteludelt saadud sisendi põhjal koostatud investeeringute kava.</w:t>
      </w:r>
    </w:p>
    <w:p w:rsidR="00C20679" w:rsidRPr="002E5B56" w:rsidRDefault="002E5B56" w:rsidP="002E5B5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Konsultandid teevad kavas parandused ning edastavad selle juhtrühmale.</w:t>
      </w:r>
      <w:r w:rsidR="00C20679" w:rsidRPr="002E5B56">
        <w:rPr>
          <w:rFonts w:ascii="Times New Roman" w:hAnsi="Times New Roman" w:cs="Times New Roman"/>
          <w:color w:val="000000" w:themeColor="text1"/>
        </w:rPr>
        <w:t xml:space="preserve"> </w:t>
      </w:r>
    </w:p>
    <w:p w:rsidR="00C2067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20679" w:rsidRPr="00C20679" w:rsidRDefault="00C20679" w:rsidP="00C2067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20679">
        <w:rPr>
          <w:rFonts w:ascii="Times New Roman" w:hAnsi="Times New Roman" w:cs="Times New Roman"/>
          <w:b/>
          <w:color w:val="000000" w:themeColor="text1"/>
        </w:rPr>
        <w:t>23.05 seminari kava</w:t>
      </w:r>
    </w:p>
    <w:p w:rsidR="002E5B56" w:rsidRDefault="002E5B56" w:rsidP="00C20679">
      <w:pPr>
        <w:jc w:val="both"/>
      </w:pPr>
    </w:p>
    <w:p w:rsidR="00C20679" w:rsidRDefault="00C20679" w:rsidP="00C20679">
      <w:pPr>
        <w:jc w:val="both"/>
      </w:pPr>
      <w:r>
        <w:t>Aeg ja koht: kell 17:00-20:00, Pala kultuurimajas</w:t>
      </w:r>
    </w:p>
    <w:p w:rsidR="00C20679" w:rsidRDefault="00C20679" w:rsidP="00C20679">
      <w:pPr>
        <w:pStyle w:val="ListParagraph"/>
        <w:numPr>
          <w:ilvl w:val="0"/>
          <w:numId w:val="3"/>
        </w:numPr>
        <w:jc w:val="both"/>
      </w:pPr>
      <w:r>
        <w:t>Strateegia täpsustamine</w:t>
      </w:r>
    </w:p>
    <w:p w:rsidR="00C20679" w:rsidRDefault="00C20679" w:rsidP="00C20679">
      <w:pPr>
        <w:pStyle w:val="ListParagraph"/>
        <w:numPr>
          <w:ilvl w:val="0"/>
          <w:numId w:val="3"/>
        </w:numPr>
        <w:jc w:val="both"/>
      </w:pPr>
      <w:r>
        <w:t>Investeeringute ja tegevuste täpsustamine</w:t>
      </w:r>
    </w:p>
    <w:p w:rsidR="00C20679" w:rsidRDefault="00C20679" w:rsidP="00C20679">
      <w:pPr>
        <w:jc w:val="both"/>
      </w:pPr>
    </w:p>
    <w:p w:rsidR="00C20679" w:rsidRDefault="00C20679" w:rsidP="00C20679">
      <w:pPr>
        <w:jc w:val="both"/>
      </w:pPr>
      <w:r>
        <w:t>Eelnevalt avalikustatakse esmane versioon strateegiakaardist ja investeeringute kavast.</w:t>
      </w:r>
    </w:p>
    <w:p w:rsidR="00C20679" w:rsidRDefault="00C20679" w:rsidP="00C20679">
      <w:pPr>
        <w:jc w:val="both"/>
      </w:pPr>
    </w:p>
    <w:p w:rsidR="00C20679" w:rsidRDefault="00C20679" w:rsidP="00C20679">
      <w:pPr>
        <w:jc w:val="both"/>
        <w:rPr>
          <w:b/>
        </w:rPr>
      </w:pPr>
      <w:r w:rsidRPr="00C20679">
        <w:rPr>
          <w:b/>
        </w:rPr>
        <w:t>Järgmine juhtrühma kohtumine</w:t>
      </w:r>
    </w:p>
    <w:p w:rsidR="00A21595" w:rsidRPr="00C20679" w:rsidRDefault="00A21595" w:rsidP="00C20679">
      <w:pPr>
        <w:jc w:val="both"/>
        <w:rPr>
          <w:b/>
        </w:rPr>
      </w:pPr>
    </w:p>
    <w:p w:rsidR="00C20679" w:rsidRDefault="00C20679" w:rsidP="00C20679">
      <w:pPr>
        <w:jc w:val="both"/>
      </w:pPr>
      <w:r>
        <w:t>19.06 kell 10:00-13:00- Arengukava tööversiooni ja tegevuskava arutelu</w:t>
      </w:r>
    </w:p>
    <w:p w:rsidR="00C20679" w:rsidRDefault="00C20679" w:rsidP="00C20679">
      <w:pPr>
        <w:jc w:val="both"/>
      </w:pPr>
    </w:p>
    <w:p w:rsidR="00C20679" w:rsidRDefault="00C20679" w:rsidP="00C20679">
      <w:pPr>
        <w:jc w:val="both"/>
      </w:pPr>
    </w:p>
    <w:p w:rsidR="00C20679" w:rsidRPr="005A1E29" w:rsidRDefault="00C20679" w:rsidP="00C20679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  <w:r w:rsidRPr="005A1E29">
        <w:rPr>
          <w:rFonts w:ascii="Times New Roman" w:hAnsi="Times New Roman" w:cs="Times New Roman"/>
          <w:color w:val="000000" w:themeColor="text1"/>
        </w:rPr>
        <w:t>Memo koostas:</w:t>
      </w:r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Liisbet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Aland</w:t>
      </w:r>
      <w:proofErr w:type="spellEnd"/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  <w:r w:rsidRPr="005A1E29">
        <w:rPr>
          <w:rFonts w:ascii="Times New Roman" w:hAnsi="Times New Roman" w:cs="Times New Roman"/>
          <w:color w:val="000000" w:themeColor="text1"/>
        </w:rPr>
        <w:t xml:space="preserve">OÜ </w:t>
      </w:r>
      <w:proofErr w:type="spellStart"/>
      <w:r w:rsidRPr="005A1E29">
        <w:rPr>
          <w:rFonts w:ascii="Times New Roman" w:hAnsi="Times New Roman" w:cs="Times New Roman"/>
          <w:color w:val="000000" w:themeColor="text1"/>
        </w:rPr>
        <w:t>Cumulus</w:t>
      </w:r>
      <w:proofErr w:type="spellEnd"/>
      <w:r w:rsidRPr="005A1E2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A1E29">
        <w:rPr>
          <w:rFonts w:ascii="Times New Roman" w:hAnsi="Times New Roman" w:cs="Times New Roman"/>
          <w:color w:val="000000" w:themeColor="text1"/>
        </w:rPr>
        <w:t>Consulting</w:t>
      </w:r>
      <w:proofErr w:type="spellEnd"/>
    </w:p>
    <w:p w:rsidR="00C20679" w:rsidRPr="005A1E29" w:rsidRDefault="00C20679" w:rsidP="00C2067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konsultant</w:t>
      </w:r>
    </w:p>
    <w:p w:rsidR="00C20679" w:rsidRDefault="00C20679" w:rsidP="00C20679">
      <w:pPr>
        <w:jc w:val="both"/>
      </w:pPr>
    </w:p>
    <w:sectPr w:rsidR="00C20679" w:rsidSect="008F0C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57E7"/>
    <w:multiLevelType w:val="hybridMultilevel"/>
    <w:tmpl w:val="53D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250"/>
    <w:multiLevelType w:val="hybridMultilevel"/>
    <w:tmpl w:val="EC923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F47"/>
    <w:multiLevelType w:val="hybridMultilevel"/>
    <w:tmpl w:val="1496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777"/>
    <w:multiLevelType w:val="hybridMultilevel"/>
    <w:tmpl w:val="C586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79"/>
    <w:rsid w:val="002E5B56"/>
    <w:rsid w:val="008F0C94"/>
    <w:rsid w:val="00982D47"/>
    <w:rsid w:val="00A21595"/>
    <w:rsid w:val="00C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ACF81"/>
  <w15:chartTrackingRefBased/>
  <w15:docId w15:val="{1D1D0372-4AD4-5D40-BF63-2932A8F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679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1004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2018-05-02T20:53:00Z</dcterms:created>
  <dcterms:modified xsi:type="dcterms:W3CDTF">2018-05-02T21:19:00Z</dcterms:modified>
</cp:coreProperties>
</file>